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6C52B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0346DF3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50EEDEC2" w14:textId="56E87FA1" w:rsidR="00481DD3" w:rsidRDefault="00862C23" w:rsidP="00823407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 KTÓRYCH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 w:rsidRPr="00A92300">
        <w:rPr>
          <w:rFonts w:asciiTheme="minorHAnsi" w:eastAsia="Arial" w:hAnsiTheme="minorHAnsi" w:cstheme="minorHAnsi"/>
          <w:bCs/>
        </w:rPr>
        <w:t>ART. 14 UST. 1 I 2 USTAWY</w:t>
      </w:r>
      <w:r w:rsidRPr="00A92300">
        <w:rPr>
          <w:rFonts w:asciiTheme="minorHAnsi" w:eastAsia="Arial" w:hAnsiTheme="minorHAnsi" w:cstheme="minorHAnsi"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Z DNIA 24 KWIETNIA 2003 R. 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(DZ. U. Z 20</w:t>
      </w:r>
      <w:r w:rsidR="004016A5">
        <w:rPr>
          <w:rFonts w:asciiTheme="minorHAnsi" w:eastAsia="Arial" w:hAnsiTheme="minorHAnsi" w:cstheme="minorHAnsi"/>
          <w:bCs/>
        </w:rPr>
        <w:t>25</w:t>
      </w:r>
      <w:r w:rsidR="00317A53" w:rsidRPr="00A92300">
        <w:rPr>
          <w:rFonts w:asciiTheme="minorHAnsi" w:eastAsia="Arial" w:hAnsiTheme="minorHAnsi" w:cstheme="minorHAnsi"/>
          <w:bCs/>
        </w:rPr>
        <w:t xml:space="preserve"> R. POZ. </w:t>
      </w:r>
      <w:r w:rsidR="004016A5">
        <w:rPr>
          <w:rFonts w:asciiTheme="minorHAnsi" w:eastAsia="Arial" w:hAnsiTheme="minorHAnsi" w:cstheme="minorHAnsi"/>
          <w:bCs/>
        </w:rPr>
        <w:t>1338</w:t>
      </w:r>
      <w:r w:rsidR="00317A53" w:rsidRPr="00A92300">
        <w:rPr>
          <w:rFonts w:asciiTheme="minorHAnsi" w:eastAsia="Arial" w:hAnsiTheme="minorHAnsi" w:cstheme="minorHAnsi"/>
          <w:bCs/>
        </w:rPr>
        <w:t>, Z PÓŹN. ZM.)</w:t>
      </w:r>
    </w:p>
    <w:p w14:paraId="76E489C6" w14:textId="7777777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88664D8" w14:textId="77777777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6D78C50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</w:p>
    <w:p w14:paraId="662E845E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lub w przypisach.</w:t>
      </w:r>
    </w:p>
    <w:p w14:paraId="219909E7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071DB126" w14:textId="77777777" w:rsidR="004D1CD8" w:rsidRDefault="004D1CD8" w:rsidP="004D1CD8">
      <w:pPr>
        <w:autoSpaceDE w:val="0"/>
        <w:autoSpaceDN w:val="0"/>
        <w:adjustRightInd w:val="0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„Krajowym Rejestrem Sądowym*/właściwą ewidencją*”, oznacza, że należy skreślić niewłaściwą</w:t>
      </w:r>
    </w:p>
    <w:p w14:paraId="1921A432" w14:textId="77777777" w:rsidR="004D1CD8" w:rsidRDefault="004D1CD8" w:rsidP="004D1CD8">
      <w:pPr>
        <w:jc w:val="center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odpowiedź i pozostawić prawidłową. Przykład: „Krajowym Rejestrem Sądowym*/właściwą ewidencją*”.</w:t>
      </w:r>
    </w:p>
    <w:p w14:paraId="3AA4DE24" w14:textId="77777777" w:rsidR="004D1CD8" w:rsidRPr="00A92300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61EAEBF5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0C6B10E4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5C351EC5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0273AA1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2A51BF4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1D22D43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253E938A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CEA5A0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458BF4E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6CAEDE43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0B9194F9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6B0CC5D5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91665BD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40E711E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75B198A6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0B49D55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2A89F74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09DFE04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CAC68FF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2D44F0F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48DD87D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3DFC6500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393A0C12" w14:textId="77777777" w:rsidR="007B60CF" w:rsidRPr="00D97AAD" w:rsidRDefault="000E3CC0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02EDDA7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79E1FAF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6D65AE5F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70DF5EC8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4440AA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0158929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16BB890B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3853A59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191C2986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7B60CF" w:rsidRPr="00D97AAD" w14:paraId="449DD3C0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6871AE3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14:paraId="6C34E76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64CF8F08" w14:textId="77777777" w:rsidTr="007B60CF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75D1404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779C6B6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14:paraId="46D0B5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4FDA035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79BEB9A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24E448F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6055C6AC" w14:textId="77777777" w:rsidTr="007B60CF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F104F" w14:textId="77777777"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0E3CC0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działaniami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podmioty).</w:t>
            </w:r>
          </w:p>
          <w:p w14:paraId="1C11577B" w14:textId="77777777" w:rsidR="007B60CF" w:rsidRPr="00D97AAD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</w:tr>
      <w:tr w:rsidR="007B60CF" w:rsidRPr="00D97AAD" w14:paraId="2BE85389" w14:textId="77777777" w:rsidTr="007B60CF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B3AF24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952DF2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B48BF2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0DA1409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93F6114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7C24DE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89F22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5B83BC91" w14:textId="77777777" w:rsidTr="007B60CF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97A13" w14:textId="77777777" w:rsidR="007B60CF" w:rsidRPr="007B60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4.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542CF36F" w14:textId="77777777" w:rsidR="007B60CF" w:rsidRPr="007B60CF" w:rsidRDefault="007B60CF" w:rsidP="007B60CF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(Należy wymienić i opisać w porządku logicznym wszystkie planowane w ofercie działania określając ich uczestników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oraz miejsce</w:t>
            </w:r>
            <w:r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ich realizacji.)</w:t>
            </w:r>
          </w:p>
        </w:tc>
      </w:tr>
    </w:tbl>
    <w:p w14:paraId="67E5FF4F" w14:textId="77777777" w:rsidR="004836AC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57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2079"/>
        <w:gridCol w:w="2238"/>
        <w:gridCol w:w="1846"/>
        <w:gridCol w:w="1142"/>
        <w:gridCol w:w="2818"/>
      </w:tblGrid>
      <w:tr w:rsidR="00416F88" w:rsidRPr="00D97AAD" w14:paraId="14CBC76A" w14:textId="77777777" w:rsidTr="003A2508">
        <w:trPr>
          <w:trHeight w:val="472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7D80647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19B499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10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D6281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470F7B1F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37F329E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1308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69B745D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6A62ECE5" w14:textId="77777777" w:rsidTr="003A2508">
        <w:trPr>
          <w:cantSplit/>
          <w:trHeight w:val="690"/>
        </w:trPr>
        <w:tc>
          <w:tcPr>
            <w:tcW w:w="301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68ADE6C0" w14:textId="77777777" w:rsidR="00416F88" w:rsidRPr="0073200B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965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27A4B4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A6185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76FFA048" w14:textId="77777777" w:rsidR="00416F88" w:rsidRPr="00D97AAD" w:rsidRDefault="00DB4E86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530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47B4E79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02254208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754A9EA" w14:textId="77777777" w:rsidTr="003A2508">
        <w:tc>
          <w:tcPr>
            <w:tcW w:w="301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7026EBAD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02C3E9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68F7B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1F547A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79C9E53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16C821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AC7B54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A812C9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89997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2812335" w14:textId="77777777" w:rsidTr="003A2508">
        <w:trPr>
          <w:trHeight w:val="371"/>
        </w:trPr>
        <w:tc>
          <w:tcPr>
            <w:tcW w:w="301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6074F3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80A8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539242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C2BD13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80612E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C1025A6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610AE700" w14:textId="77777777" w:rsidTr="003A2508">
        <w:trPr>
          <w:trHeight w:val="951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F3049D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6A8CE58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4DDCD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81DB61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06DF5A9D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1A3ECB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8BDCEE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4B6346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D0522C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913A0C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F93F2EA" w14:textId="77777777" w:rsidTr="003A2508">
        <w:trPr>
          <w:trHeight w:val="979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7A4CD18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0E07E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552BC4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20DDE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90AFA5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32F95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BAA628" w14:textId="77777777" w:rsidTr="003A2508">
        <w:trPr>
          <w:trHeight w:val="990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49DAEE5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F5AE8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235831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F270DB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4E04C3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D7A3FB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1AF99BCF" w14:textId="77777777" w:rsidTr="003A2508">
        <w:trPr>
          <w:trHeight w:val="833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5851B6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2F1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06C6C6D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A8875ED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020E74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954808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9D2B12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2E3DCC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A9A42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7CBA5B62" w14:textId="77777777" w:rsidTr="003A2508">
        <w:trPr>
          <w:trHeight w:val="1045"/>
        </w:trPr>
        <w:tc>
          <w:tcPr>
            <w:tcW w:w="3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4DB1ED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53A81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03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0891D0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A388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68CD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639F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14:paraId="1450AC13" w14:textId="77777777" w:rsidR="007B60CF" w:rsidRPr="00D97AAD" w:rsidRDefault="007B60CF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75E616E9" w14:textId="77777777" w:rsidR="00237EAE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4"/>
        <w:gridCol w:w="2767"/>
        <w:gridCol w:w="3871"/>
      </w:tblGrid>
      <w:tr w:rsidR="00E07C9D" w:rsidRPr="00D97AAD" w14:paraId="5EC41B76" w14:textId="77777777" w:rsidTr="00323E2F">
        <w:tc>
          <w:tcPr>
            <w:tcW w:w="5000" w:type="pct"/>
            <w:gridSpan w:val="3"/>
            <w:shd w:val="clear" w:color="auto" w:fill="DDD9C3"/>
          </w:tcPr>
          <w:p w14:paraId="1709E9D3" w14:textId="77777777" w:rsidR="00E07C9D" w:rsidRDefault="00E07C9D" w:rsidP="00E07C9D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25BFCD2" w14:textId="77777777" w:rsidR="00E07C9D" w:rsidRPr="001469D1" w:rsidRDefault="00E07C9D" w:rsidP="00E07C9D">
            <w:pPr>
              <w:ind w:right="567"/>
              <w:rPr>
                <w:i/>
                <w:sz w:val="20"/>
              </w:rPr>
            </w:pPr>
            <w:r w:rsidRPr="001469D1">
              <w:rPr>
                <w:i/>
                <w:sz w:val="20"/>
              </w:rPr>
              <w:t>Należy opisać:</w:t>
            </w:r>
          </w:p>
          <w:p w14:paraId="4DFEF4D5" w14:textId="77777777"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co będzie bezpośrednim efektem (materialne „produkty” lub „usługi” zrealizowane na rzecz uczestników zadania) realizacji oferty?</w:t>
            </w:r>
          </w:p>
          <w:p w14:paraId="490362A0" w14:textId="77777777" w:rsid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sz w:val="20"/>
              </w:rPr>
              <w:t>jaka zmiana społeczna zostanie osiągnięta poprzez realizację zadania?</w:t>
            </w:r>
          </w:p>
          <w:p w14:paraId="21EB6666" w14:textId="77777777" w:rsidR="00E07C9D" w:rsidRPr="00DB4E86" w:rsidRDefault="00E07C9D" w:rsidP="00DB4E86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sz w:val="20"/>
              </w:rPr>
            </w:pPr>
            <w:r w:rsidRPr="00DB4E86">
              <w:rPr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DB4E86">
              <w:rPr>
                <w:iCs/>
                <w:sz w:val="20"/>
              </w:rPr>
              <w:t>)</w:t>
            </w:r>
          </w:p>
        </w:tc>
      </w:tr>
      <w:tr w:rsidR="00E07C9D" w:rsidRPr="00D97AAD" w14:paraId="189774D3" w14:textId="77777777" w:rsidTr="00323E2F">
        <w:tc>
          <w:tcPr>
            <w:tcW w:w="5000" w:type="pct"/>
            <w:gridSpan w:val="3"/>
            <w:shd w:val="clear" w:color="auto" w:fill="FFFFFF" w:themeFill="background1"/>
          </w:tcPr>
          <w:p w14:paraId="245E77D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728B4F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FB27E1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0D9BC12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B4CA5C5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680326F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F1BAB2E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3830245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3FABC9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52227E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A60A49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3BFC499B" w14:textId="77777777" w:rsidTr="00323E2F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14:paraId="05698412" w14:textId="77777777" w:rsidR="00E07C9D" w:rsidRPr="00D97AAD" w:rsidRDefault="00C663F4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18792A28" w14:textId="77777777" w:rsidTr="00323E2F">
        <w:tc>
          <w:tcPr>
            <w:tcW w:w="1843" w:type="pct"/>
            <w:shd w:val="clear" w:color="auto" w:fill="DDD9C3"/>
            <w:vAlign w:val="center"/>
          </w:tcPr>
          <w:p w14:paraId="58A09972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1316" w:type="pct"/>
            <w:shd w:val="clear" w:color="auto" w:fill="DDD9C3"/>
            <w:vAlign w:val="center"/>
          </w:tcPr>
          <w:p w14:paraId="242B97F6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14:paraId="37718146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4CA17E8A" w14:textId="77777777" w:rsidTr="00323E2F">
        <w:tc>
          <w:tcPr>
            <w:tcW w:w="1843" w:type="pct"/>
          </w:tcPr>
          <w:p w14:paraId="7B52FE3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39EEB0D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501DDB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14:paraId="03A3EAF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14:paraId="4279904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5E24E9BD" w14:textId="77777777" w:rsidTr="00323E2F">
        <w:tc>
          <w:tcPr>
            <w:tcW w:w="1843" w:type="pct"/>
          </w:tcPr>
          <w:p w14:paraId="6A80402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52B32E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754D7E7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</w:tcPr>
          <w:p w14:paraId="38FAA42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</w:tcPr>
          <w:p w14:paraId="02785A1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05B6B71E" w14:textId="77777777" w:rsidTr="00323E2F">
        <w:tc>
          <w:tcPr>
            <w:tcW w:w="1843" w:type="pct"/>
            <w:tcBorders>
              <w:bottom w:val="single" w:sz="4" w:space="0" w:color="auto"/>
            </w:tcBorders>
          </w:tcPr>
          <w:p w14:paraId="4927D92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8C236F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6DC4338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</w:tcPr>
          <w:p w14:paraId="1AF9443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</w:tcPr>
          <w:p w14:paraId="67BAD62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4D9BB3AB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94882AE" w14:textId="77777777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Oferenta</w:t>
      </w:r>
    </w:p>
    <w:p w14:paraId="1DCA4C11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14:paraId="27F52512" w14:textId="77777777" w:rsidTr="00323E2F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4EF81" w14:textId="77777777" w:rsidR="00E07C9D" w:rsidRPr="00D97AAD" w:rsidRDefault="00E07C9D" w:rsidP="00E07C9D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0C12C4" w:rsidRPr="000C12C4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3F155F06" w14:textId="77777777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9BEB1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296E377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1A12DB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F639C05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B656427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BBFFB37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1EB2E57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E07C9D" w:rsidRPr="00D97AAD" w14:paraId="6DD7B2F9" w14:textId="77777777" w:rsidTr="00E07C9D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D8C2F" w14:textId="77777777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0C12C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.</w:t>
            </w:r>
          </w:p>
        </w:tc>
      </w:tr>
      <w:tr w:rsidR="00E07C9D" w:rsidRPr="00D97AAD" w14:paraId="56C792FA" w14:textId="77777777" w:rsidTr="00323E2F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9FAB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14D6F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D868A75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D7A791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84C909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21625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415E7123" w14:textId="77777777"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5F273044" w14:textId="77777777" w:rsidR="00E07C9D" w:rsidRDefault="00E07C9D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7D7397C3" w14:textId="77777777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2"/>
      </w:tblGrid>
      <w:tr w:rsidR="006160C1" w:rsidRPr="00D97AAD" w14:paraId="0BFE6766" w14:textId="77777777" w:rsidTr="001F3AF2">
        <w:tc>
          <w:tcPr>
            <w:tcW w:w="5000" w:type="pct"/>
            <w:shd w:val="clear" w:color="auto" w:fill="DDD9C3"/>
          </w:tcPr>
          <w:p w14:paraId="569205BB" w14:textId="77777777" w:rsidR="006160C1" w:rsidRDefault="00E617D8" w:rsidP="00323E2F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="006160C1"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3AF2B45F" w14:textId="77777777" w:rsidR="006160C1" w:rsidRPr="004F40F7" w:rsidRDefault="004F40F7" w:rsidP="004F40F7">
            <w:pPr>
              <w:spacing w:after="160" w:line="259" w:lineRule="auto"/>
              <w:ind w:right="567"/>
              <w:jc w:val="both"/>
              <w:rPr>
                <w:rFonts w:asciiTheme="minorHAnsi" w:hAnsiTheme="minorHAnsi"/>
                <w:i/>
                <w:sz w:val="20"/>
              </w:rPr>
            </w:pPr>
            <w:r w:rsidRPr="004F40F7">
              <w:rPr>
                <w:rFonts w:asciiTheme="minorHAnsi" w:hAnsiTheme="minorHAnsi"/>
                <w:sz w:val="20"/>
              </w:rPr>
              <w:t>(w sekcji V-A należy skalkulować i zamieścić wszystkie koszty realizacji zadania niezależnie od źródła finansowania wskazanego w sekcji V-B)</w:t>
            </w:r>
          </w:p>
        </w:tc>
      </w:tr>
    </w:tbl>
    <w:tbl>
      <w:tblPr>
        <w:tblStyle w:val="Tabela-Siatka"/>
        <w:tblW w:w="5713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061"/>
        <w:gridCol w:w="1340"/>
        <w:gridCol w:w="1201"/>
        <w:gridCol w:w="59"/>
        <w:gridCol w:w="1228"/>
        <w:gridCol w:w="1064"/>
        <w:gridCol w:w="172"/>
        <w:gridCol w:w="1209"/>
        <w:gridCol w:w="208"/>
        <w:gridCol w:w="763"/>
        <w:gridCol w:w="231"/>
        <w:gridCol w:w="877"/>
        <w:gridCol w:w="254"/>
        <w:gridCol w:w="847"/>
      </w:tblGrid>
      <w:tr w:rsidR="003A2508" w:rsidRPr="003A2508" w14:paraId="412A6E58" w14:textId="77777777" w:rsidTr="001F3AF2">
        <w:tc>
          <w:tcPr>
            <w:tcW w:w="504" w:type="pct"/>
            <w:vMerge w:val="restart"/>
            <w:shd w:val="clear" w:color="auto" w:fill="DDD9C3" w:themeFill="background2" w:themeFillShade="E6"/>
            <w:vAlign w:val="center"/>
          </w:tcPr>
          <w:p w14:paraId="39D1611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7" w:type="pct"/>
            <w:vMerge w:val="restart"/>
            <w:shd w:val="clear" w:color="auto" w:fill="DDD9C3" w:themeFill="background2" w:themeFillShade="E6"/>
            <w:vAlign w:val="center"/>
          </w:tcPr>
          <w:p w14:paraId="3086693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71" w:type="pct"/>
            <w:vMerge w:val="restart"/>
            <w:shd w:val="clear" w:color="auto" w:fill="DDD9C3" w:themeFill="background2" w:themeFillShade="E6"/>
            <w:vAlign w:val="center"/>
          </w:tcPr>
          <w:p w14:paraId="2F7EAC0F" w14:textId="77777777"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299B8FD2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12" w:type="pct"/>
            <w:gridSpan w:val="2"/>
            <w:vMerge w:val="restart"/>
            <w:shd w:val="clear" w:color="auto" w:fill="DDD9C3" w:themeFill="background2" w:themeFillShade="E6"/>
            <w:vAlign w:val="center"/>
          </w:tcPr>
          <w:p w14:paraId="4FE932FF" w14:textId="77777777"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Koszt jednostkowy</w:t>
            </w:r>
          </w:p>
          <w:p w14:paraId="405633F5" w14:textId="77777777" w:rsidR="006160C1" w:rsidRPr="003A2508" w:rsidRDefault="001F3AF2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05" w:type="pct"/>
            <w:vMerge w:val="restart"/>
            <w:shd w:val="clear" w:color="auto" w:fill="DDD9C3" w:themeFill="background2" w:themeFillShade="E6"/>
            <w:vAlign w:val="center"/>
          </w:tcPr>
          <w:p w14:paraId="4614173E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70" w:type="pct"/>
            <w:gridSpan w:val="8"/>
            <w:shd w:val="clear" w:color="auto" w:fill="DDD9C3" w:themeFill="background2" w:themeFillShade="E6"/>
            <w:vAlign w:val="center"/>
          </w:tcPr>
          <w:p w14:paraId="0BCC8C2E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1F3AF2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1F3AF2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1F3AF2" w:rsidRPr="003A2508" w14:paraId="32B5924C" w14:textId="77777777" w:rsidTr="001F3AF2">
        <w:tc>
          <w:tcPr>
            <w:tcW w:w="504" w:type="pct"/>
            <w:vMerge/>
            <w:shd w:val="clear" w:color="auto" w:fill="DDD9C3" w:themeFill="background2" w:themeFillShade="E6"/>
            <w:vAlign w:val="center"/>
          </w:tcPr>
          <w:p w14:paraId="13D7F133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7" w:type="pct"/>
            <w:vMerge/>
            <w:shd w:val="clear" w:color="auto" w:fill="DDD9C3" w:themeFill="background2" w:themeFillShade="E6"/>
            <w:vAlign w:val="center"/>
          </w:tcPr>
          <w:p w14:paraId="5E4CF31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71" w:type="pct"/>
            <w:vMerge/>
            <w:shd w:val="clear" w:color="auto" w:fill="DDD9C3" w:themeFill="background2" w:themeFillShade="E6"/>
            <w:vAlign w:val="center"/>
          </w:tcPr>
          <w:p w14:paraId="491690B9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12" w:type="pct"/>
            <w:gridSpan w:val="2"/>
            <w:vMerge/>
            <w:shd w:val="clear" w:color="auto" w:fill="DDD9C3" w:themeFill="background2" w:themeFillShade="E6"/>
            <w:vAlign w:val="center"/>
          </w:tcPr>
          <w:p w14:paraId="01BADB1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05" w:type="pct"/>
            <w:vMerge/>
            <w:shd w:val="clear" w:color="auto" w:fill="DDD9C3" w:themeFill="background2" w:themeFillShade="E6"/>
            <w:vAlign w:val="center"/>
          </w:tcPr>
          <w:p w14:paraId="787462B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57" w:type="pct"/>
            <w:gridSpan w:val="2"/>
            <w:shd w:val="clear" w:color="auto" w:fill="DDD9C3" w:themeFill="background2" w:themeFillShade="E6"/>
            <w:vAlign w:val="center"/>
          </w:tcPr>
          <w:p w14:paraId="23FCD4E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2" w:type="pct"/>
            <w:gridSpan w:val="2"/>
            <w:shd w:val="clear" w:color="auto" w:fill="DDD9C3" w:themeFill="background2" w:themeFillShade="E6"/>
            <w:vAlign w:val="center"/>
          </w:tcPr>
          <w:p w14:paraId="357FEC58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27" w:type="pct"/>
            <w:gridSpan w:val="2"/>
            <w:shd w:val="clear" w:color="auto" w:fill="DDD9C3" w:themeFill="background2" w:themeFillShade="E6"/>
            <w:vAlign w:val="center"/>
          </w:tcPr>
          <w:p w14:paraId="079ACAAF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524" w:type="pct"/>
            <w:gridSpan w:val="2"/>
            <w:shd w:val="clear" w:color="auto" w:fill="DDD9C3" w:themeFill="background2" w:themeFillShade="E6"/>
            <w:vAlign w:val="center"/>
          </w:tcPr>
          <w:p w14:paraId="585E3F7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1F3AF2" w:rsidRPr="001F3AF2">
              <w:rPr>
                <w:rStyle w:val="Odwoanieprzypisudolnego"/>
                <w:rFonts w:asciiTheme="minorHAnsi" w:hAnsiTheme="minorHAnsi"/>
                <w:sz w:val="20"/>
              </w:rPr>
              <w:footnoteReference w:id="4"/>
            </w:r>
            <w:r w:rsidR="001F3AF2" w:rsidRPr="001F3AF2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</w:tr>
      <w:tr w:rsidR="006160C1" w:rsidRPr="003A2508" w14:paraId="7492168F" w14:textId="77777777" w:rsidTr="001F3AF2">
        <w:tc>
          <w:tcPr>
            <w:tcW w:w="504" w:type="pct"/>
            <w:shd w:val="clear" w:color="auto" w:fill="DDD9C3" w:themeFill="background2" w:themeFillShade="E6"/>
          </w:tcPr>
          <w:p w14:paraId="7ABA2DD2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14:paraId="537CC4AE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1F3AF2" w:rsidRPr="003A2508" w14:paraId="0D4F4EE8" w14:textId="77777777" w:rsidTr="001F3AF2">
        <w:tc>
          <w:tcPr>
            <w:tcW w:w="504" w:type="pct"/>
          </w:tcPr>
          <w:p w14:paraId="2378538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7" w:type="pct"/>
          </w:tcPr>
          <w:p w14:paraId="5A28308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71" w:type="pct"/>
          </w:tcPr>
          <w:p w14:paraId="52DAEC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33A491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4B6C238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0E9C6BA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21D9DB0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DB55A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7152B74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6980AC37" w14:textId="77777777" w:rsidTr="001F3AF2">
        <w:tc>
          <w:tcPr>
            <w:tcW w:w="504" w:type="pct"/>
          </w:tcPr>
          <w:p w14:paraId="3692E1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7" w:type="pct"/>
          </w:tcPr>
          <w:p w14:paraId="3BEEBA7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14:paraId="50752E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3A94C6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7898CEF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1948F48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1ED9E9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8E8B3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023941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5AF74450" w14:textId="77777777" w:rsidTr="001F3AF2">
        <w:tc>
          <w:tcPr>
            <w:tcW w:w="504" w:type="pct"/>
          </w:tcPr>
          <w:p w14:paraId="085BB1C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7" w:type="pct"/>
          </w:tcPr>
          <w:p w14:paraId="40C0943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14:paraId="3703935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1F377C3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2EA62CF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3818D74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2C0791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971BC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5B515A0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6AF9B823" w14:textId="77777777" w:rsidTr="001F3AF2">
        <w:tc>
          <w:tcPr>
            <w:tcW w:w="504" w:type="pct"/>
          </w:tcPr>
          <w:p w14:paraId="5B048A6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583D727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14:paraId="485E42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631738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0CE6C2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0BC85C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209207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1D3F20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19DDBF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277913F1" w14:textId="77777777" w:rsidTr="001F3AF2">
        <w:tc>
          <w:tcPr>
            <w:tcW w:w="504" w:type="pct"/>
          </w:tcPr>
          <w:p w14:paraId="091A198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7" w:type="pct"/>
          </w:tcPr>
          <w:p w14:paraId="4952A2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71" w:type="pct"/>
          </w:tcPr>
          <w:p w14:paraId="0237444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1D4411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574FA3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254EAC0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562A78B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3665B4B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76D3693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6811B666" w14:textId="77777777" w:rsidTr="001F3AF2">
        <w:tc>
          <w:tcPr>
            <w:tcW w:w="504" w:type="pct"/>
          </w:tcPr>
          <w:p w14:paraId="6AFEC2D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7" w:type="pct"/>
          </w:tcPr>
          <w:p w14:paraId="4A84A39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14:paraId="5D84C5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49A428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39B956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1631BA6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0CC975E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7BD39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215C2C0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1B4F146E" w14:textId="77777777" w:rsidTr="001F3AF2">
        <w:tc>
          <w:tcPr>
            <w:tcW w:w="504" w:type="pct"/>
          </w:tcPr>
          <w:p w14:paraId="0A8F47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7" w:type="pct"/>
          </w:tcPr>
          <w:p w14:paraId="35AAD8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14:paraId="762D507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4375B91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164B17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59D729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2E527B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D5BE8B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39FC337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78147275" w14:textId="77777777" w:rsidTr="001F3AF2">
        <w:tc>
          <w:tcPr>
            <w:tcW w:w="504" w:type="pct"/>
          </w:tcPr>
          <w:p w14:paraId="43CF7C4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09DF921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14:paraId="60F4AE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25E6F4B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2846E2A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4272EA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4DA0E0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FCDEA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09AACA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3A23C69B" w14:textId="77777777" w:rsidTr="001F3AF2">
        <w:tc>
          <w:tcPr>
            <w:tcW w:w="504" w:type="pct"/>
          </w:tcPr>
          <w:p w14:paraId="4377FA8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7" w:type="pct"/>
          </w:tcPr>
          <w:p w14:paraId="6CD1CE0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71" w:type="pct"/>
          </w:tcPr>
          <w:p w14:paraId="47DAA27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2998604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55B1D5C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22636BF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5B32BF4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44E1A0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1EC9ADF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5BE1B6B3" w14:textId="77777777" w:rsidTr="001F3AF2">
        <w:tc>
          <w:tcPr>
            <w:tcW w:w="504" w:type="pct"/>
          </w:tcPr>
          <w:p w14:paraId="0986F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7" w:type="pct"/>
          </w:tcPr>
          <w:p w14:paraId="197334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71" w:type="pct"/>
          </w:tcPr>
          <w:p w14:paraId="73A2E7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4BA522D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19372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72DBFD6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7C962CD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8422F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0E1BCF0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1A93951A" w14:textId="77777777" w:rsidTr="001F3AF2">
        <w:tc>
          <w:tcPr>
            <w:tcW w:w="504" w:type="pct"/>
          </w:tcPr>
          <w:p w14:paraId="7D2AE0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7" w:type="pct"/>
          </w:tcPr>
          <w:p w14:paraId="70F712D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71" w:type="pct"/>
          </w:tcPr>
          <w:p w14:paraId="5199AF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0FED7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24DA18D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5DF701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67F934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5E700EA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0BF03E5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1F3AF2" w:rsidRPr="003A2508" w14:paraId="236740F9" w14:textId="77777777" w:rsidTr="001F3AF2">
        <w:tc>
          <w:tcPr>
            <w:tcW w:w="504" w:type="pct"/>
          </w:tcPr>
          <w:p w14:paraId="2ACBBA9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64C243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71" w:type="pct"/>
          </w:tcPr>
          <w:p w14:paraId="0B9A7C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12" w:type="pct"/>
            <w:gridSpan w:val="2"/>
          </w:tcPr>
          <w:p w14:paraId="409B0F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05" w:type="pct"/>
          </w:tcPr>
          <w:p w14:paraId="179C9EB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7" w:type="pct"/>
            <w:gridSpan w:val="2"/>
          </w:tcPr>
          <w:p w14:paraId="6E80BE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5C1EB1A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209356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4F5FA5C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D93C296" w14:textId="77777777" w:rsidTr="001F3AF2">
        <w:tc>
          <w:tcPr>
            <w:tcW w:w="2830" w:type="pct"/>
            <w:gridSpan w:val="6"/>
            <w:shd w:val="clear" w:color="auto" w:fill="DDD9C3" w:themeFill="background2" w:themeFillShade="E6"/>
          </w:tcPr>
          <w:p w14:paraId="4B34521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57" w:type="pct"/>
            <w:gridSpan w:val="2"/>
          </w:tcPr>
          <w:p w14:paraId="313E410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2" w:type="pct"/>
            <w:gridSpan w:val="2"/>
          </w:tcPr>
          <w:p w14:paraId="3C528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7" w:type="pct"/>
            <w:gridSpan w:val="2"/>
          </w:tcPr>
          <w:p w14:paraId="44997D9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4" w:type="pct"/>
            <w:gridSpan w:val="2"/>
          </w:tcPr>
          <w:p w14:paraId="4F73EE8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5EE7CD85" w14:textId="77777777" w:rsidTr="001F3AF2">
        <w:tc>
          <w:tcPr>
            <w:tcW w:w="504" w:type="pct"/>
            <w:shd w:val="clear" w:color="auto" w:fill="DDD9C3" w:themeFill="background2" w:themeFillShade="E6"/>
          </w:tcPr>
          <w:p w14:paraId="189CB7C8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496" w:type="pct"/>
            <w:gridSpan w:val="13"/>
            <w:shd w:val="clear" w:color="auto" w:fill="DDD9C3" w:themeFill="background2" w:themeFillShade="E6"/>
          </w:tcPr>
          <w:p w14:paraId="4F432B7A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14227ABF" w14:textId="77777777" w:rsidTr="001F3AF2">
        <w:tc>
          <w:tcPr>
            <w:tcW w:w="504" w:type="pct"/>
          </w:tcPr>
          <w:p w14:paraId="7DC45E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7" w:type="pct"/>
          </w:tcPr>
          <w:p w14:paraId="715FBB0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9" w:type="pct"/>
            <w:gridSpan w:val="2"/>
          </w:tcPr>
          <w:p w14:paraId="0096BB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14:paraId="31910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14:paraId="251AB72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14:paraId="0CF2248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40705C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318CCF4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01F7A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8DB7461" w14:textId="77777777" w:rsidTr="001F3AF2">
        <w:tc>
          <w:tcPr>
            <w:tcW w:w="504" w:type="pct"/>
          </w:tcPr>
          <w:p w14:paraId="09CBAE3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7" w:type="pct"/>
          </w:tcPr>
          <w:p w14:paraId="65E7EA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9" w:type="pct"/>
            <w:gridSpan w:val="2"/>
          </w:tcPr>
          <w:p w14:paraId="0D27540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14:paraId="38CF41B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14:paraId="0218298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14:paraId="73FCD3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453EC16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138EDC5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6AA7F7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0EF1AD7" w14:textId="77777777" w:rsidTr="001F3AF2">
        <w:tc>
          <w:tcPr>
            <w:tcW w:w="504" w:type="pct"/>
          </w:tcPr>
          <w:p w14:paraId="260C8A7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37" w:type="pct"/>
          </w:tcPr>
          <w:p w14:paraId="4A2836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9" w:type="pct"/>
            <w:gridSpan w:val="2"/>
          </w:tcPr>
          <w:p w14:paraId="03B0FC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4" w:type="pct"/>
          </w:tcPr>
          <w:p w14:paraId="37D998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88" w:type="pct"/>
            <w:gridSpan w:val="2"/>
          </w:tcPr>
          <w:p w14:paraId="31AD7DA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74" w:type="pct"/>
            <w:gridSpan w:val="2"/>
          </w:tcPr>
          <w:p w14:paraId="67B9754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50D640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4667D3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182CFC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6F935C4" w14:textId="77777777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14:paraId="3FE55351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74" w:type="pct"/>
            <w:gridSpan w:val="2"/>
          </w:tcPr>
          <w:p w14:paraId="5BBA208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0E7E5CD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20BC8BB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7C4966C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71279753" w14:textId="77777777" w:rsidTr="001F3AF2">
        <w:tc>
          <w:tcPr>
            <w:tcW w:w="2912" w:type="pct"/>
            <w:gridSpan w:val="7"/>
            <w:shd w:val="clear" w:color="auto" w:fill="DDD9C3" w:themeFill="background2" w:themeFillShade="E6"/>
          </w:tcPr>
          <w:p w14:paraId="419066B6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74" w:type="pct"/>
            <w:gridSpan w:val="2"/>
          </w:tcPr>
          <w:p w14:paraId="5BC12B0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73" w:type="pct"/>
            <w:gridSpan w:val="2"/>
          </w:tcPr>
          <w:p w14:paraId="1C9CC6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8" w:type="pct"/>
            <w:gridSpan w:val="2"/>
          </w:tcPr>
          <w:p w14:paraId="4580618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02" w:type="pct"/>
          </w:tcPr>
          <w:p w14:paraId="692951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6E53B79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14:paraId="46171560" w14:textId="77777777" w:rsidTr="00881BDD">
        <w:tc>
          <w:tcPr>
            <w:tcW w:w="5000" w:type="pct"/>
            <w:shd w:val="clear" w:color="auto" w:fill="DDD9C3"/>
          </w:tcPr>
          <w:p w14:paraId="73274F38" w14:textId="77777777" w:rsidR="00E617D8" w:rsidRPr="00881BDD" w:rsidRDefault="00E617D8" w:rsidP="00881BDD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5703"/>
        <w:gridCol w:w="1952"/>
        <w:gridCol w:w="1985"/>
      </w:tblGrid>
      <w:tr w:rsidR="00E617D8" w:rsidRPr="00E617D8" w14:paraId="79687FD8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7E9BCB6E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39D826B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1952" w:type="dxa"/>
            <w:shd w:val="clear" w:color="auto" w:fill="DDD9C3" w:themeFill="background2" w:themeFillShade="E6"/>
          </w:tcPr>
          <w:p w14:paraId="3451CF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  <w:tc>
          <w:tcPr>
            <w:tcW w:w="1985" w:type="dxa"/>
            <w:shd w:val="clear" w:color="auto" w:fill="DDD9C3" w:themeFill="background2" w:themeFillShade="E6"/>
          </w:tcPr>
          <w:p w14:paraId="418DD671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Udział (%)</w:t>
            </w:r>
          </w:p>
        </w:tc>
      </w:tr>
      <w:tr w:rsidR="00E617D8" w:rsidRPr="00E617D8" w14:paraId="03A1749F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38FD76A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6EBDE82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952" w:type="dxa"/>
          </w:tcPr>
          <w:p w14:paraId="06808A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0C61164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053EBBF5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6403B9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7DFABBB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1952" w:type="dxa"/>
          </w:tcPr>
          <w:p w14:paraId="1701478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2723033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799DDFF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52BD663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47073F5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881BDD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881BDD" w:rsidRPr="00881BDD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1952" w:type="dxa"/>
          </w:tcPr>
          <w:p w14:paraId="7C16EED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16D655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9FF5C5E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24E64DB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3240234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1952" w:type="dxa"/>
          </w:tcPr>
          <w:p w14:paraId="6196EED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76551B2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4EBBD59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14875AC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27B2CCA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rzeczowy</w:t>
            </w:r>
          </w:p>
        </w:tc>
        <w:tc>
          <w:tcPr>
            <w:tcW w:w="1952" w:type="dxa"/>
          </w:tcPr>
          <w:p w14:paraId="1161F14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7571AC4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5C9FF46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02CBBBC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703" w:type="dxa"/>
            <w:shd w:val="clear" w:color="auto" w:fill="DDD9C3" w:themeFill="background2" w:themeFillShade="E6"/>
          </w:tcPr>
          <w:p w14:paraId="5CF071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1952" w:type="dxa"/>
          </w:tcPr>
          <w:p w14:paraId="0F3967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985" w:type="dxa"/>
          </w:tcPr>
          <w:p w14:paraId="283C20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5152DBD9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4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0"/>
      </w:tblGrid>
      <w:tr w:rsidR="00E617D8" w:rsidRPr="00D97AAD" w14:paraId="218F0E71" w14:textId="77777777" w:rsidTr="00881BDD">
        <w:tc>
          <w:tcPr>
            <w:tcW w:w="5000" w:type="pct"/>
            <w:shd w:val="clear" w:color="auto" w:fill="DDD9C3"/>
          </w:tcPr>
          <w:p w14:paraId="72C8EF3E" w14:textId="77777777" w:rsidR="00E617D8" w:rsidRPr="00E617D8" w:rsidRDefault="00E617D8" w:rsidP="008604AB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 w:rsidR="008604A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</w:p>
        </w:tc>
      </w:tr>
    </w:tbl>
    <w:tbl>
      <w:tblPr>
        <w:tblStyle w:val="Tabela-Siatka"/>
        <w:tblW w:w="10349" w:type="dxa"/>
        <w:tblInd w:w="-743" w:type="dxa"/>
        <w:tblLook w:val="04A0" w:firstRow="1" w:lastRow="0" w:firstColumn="1" w:lastColumn="0" w:noHBand="0" w:noVBand="1"/>
      </w:tblPr>
      <w:tblGrid>
        <w:gridCol w:w="709"/>
        <w:gridCol w:w="4286"/>
        <w:gridCol w:w="1243"/>
        <w:gridCol w:w="1276"/>
        <w:gridCol w:w="1417"/>
        <w:gridCol w:w="1418"/>
      </w:tblGrid>
      <w:tr w:rsidR="00E617D8" w:rsidRPr="00E617D8" w14:paraId="5A821A7A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0829D4B4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47D1B417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354" w:type="dxa"/>
            <w:gridSpan w:val="4"/>
            <w:shd w:val="clear" w:color="auto" w:fill="DDD9C3" w:themeFill="background2" w:themeFillShade="E6"/>
          </w:tcPr>
          <w:p w14:paraId="52F6A0C2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Wartość PLN</w:t>
            </w:r>
          </w:p>
        </w:tc>
      </w:tr>
      <w:tr w:rsidR="00E617D8" w:rsidRPr="00E617D8" w14:paraId="7CEEE958" w14:textId="77777777" w:rsidTr="00881BDD">
        <w:tc>
          <w:tcPr>
            <w:tcW w:w="4995" w:type="dxa"/>
            <w:gridSpan w:val="2"/>
          </w:tcPr>
          <w:p w14:paraId="4C3E98A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43" w:type="dxa"/>
            <w:shd w:val="clear" w:color="auto" w:fill="DDD9C3" w:themeFill="background2" w:themeFillShade="E6"/>
          </w:tcPr>
          <w:p w14:paraId="187332CF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276" w:type="dxa"/>
            <w:shd w:val="clear" w:color="auto" w:fill="DDD9C3" w:themeFill="background2" w:themeFillShade="E6"/>
          </w:tcPr>
          <w:p w14:paraId="1670F782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06D3F492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0C5A3D50" w14:textId="77777777" w:rsidR="00E617D8" w:rsidRPr="00881BDD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881BDD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881BDD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5A9C3CED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747AD98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27F7833B" w14:textId="77777777"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="00E617D8" w:rsidRPr="00E617D8">
              <w:rPr>
                <w:rFonts w:asciiTheme="minorHAnsi" w:hAnsiTheme="minorHAnsi"/>
                <w:sz w:val="20"/>
              </w:rPr>
              <w:t xml:space="preserve"> 1</w:t>
            </w:r>
          </w:p>
        </w:tc>
        <w:tc>
          <w:tcPr>
            <w:tcW w:w="1243" w:type="dxa"/>
          </w:tcPr>
          <w:p w14:paraId="5D72460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03F53AF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71E4911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89FEEE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B2299D" w14:textId="77777777" w:rsidTr="00881BDD">
        <w:tc>
          <w:tcPr>
            <w:tcW w:w="709" w:type="dxa"/>
            <w:shd w:val="clear" w:color="auto" w:fill="DDD9C3" w:themeFill="background2" w:themeFillShade="E6"/>
          </w:tcPr>
          <w:p w14:paraId="36DA2E5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6B31463A" w14:textId="77777777"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243" w:type="dxa"/>
          </w:tcPr>
          <w:p w14:paraId="5C6011D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6C9A094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C61BE6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7CD273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45AC780" w14:textId="77777777" w:rsidTr="00881BDD">
        <w:trPr>
          <w:trHeight w:val="199"/>
        </w:trPr>
        <w:tc>
          <w:tcPr>
            <w:tcW w:w="709" w:type="dxa"/>
            <w:shd w:val="clear" w:color="auto" w:fill="DDD9C3" w:themeFill="background2" w:themeFillShade="E6"/>
          </w:tcPr>
          <w:p w14:paraId="3DF33C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286" w:type="dxa"/>
            <w:shd w:val="clear" w:color="auto" w:fill="DDD9C3" w:themeFill="background2" w:themeFillShade="E6"/>
          </w:tcPr>
          <w:p w14:paraId="375C849A" w14:textId="77777777" w:rsidR="00E617D8" w:rsidRPr="00E617D8" w:rsidRDefault="00881BDD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243" w:type="dxa"/>
          </w:tcPr>
          <w:p w14:paraId="7357D7B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0BFC7F0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70A1CB57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A02B15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0BB19BC" w14:textId="77777777" w:rsidTr="00881BDD">
        <w:tc>
          <w:tcPr>
            <w:tcW w:w="709" w:type="dxa"/>
          </w:tcPr>
          <w:p w14:paraId="49A4525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286" w:type="dxa"/>
          </w:tcPr>
          <w:p w14:paraId="3FF8A3F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243" w:type="dxa"/>
          </w:tcPr>
          <w:p w14:paraId="40B6D69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4153C1A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53969E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6A19A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210C8A4" w14:textId="77777777" w:rsidTr="00881BDD">
        <w:tc>
          <w:tcPr>
            <w:tcW w:w="4995" w:type="dxa"/>
            <w:gridSpan w:val="2"/>
            <w:shd w:val="clear" w:color="auto" w:fill="DDD9C3" w:themeFill="background2" w:themeFillShade="E6"/>
          </w:tcPr>
          <w:p w14:paraId="64D7148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243" w:type="dxa"/>
          </w:tcPr>
          <w:p w14:paraId="2A3BEAC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76" w:type="dxa"/>
          </w:tcPr>
          <w:p w14:paraId="57AA4BF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B31897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767282C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78EE1138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601782C9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101332A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6147314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798F8F2B" w14:textId="77777777" w:rsidR="00014B83" w:rsidRDefault="00014B83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3746636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7381F1F7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679" w:type="pct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F548C5" w:rsidRPr="00D97AAD" w14:paraId="0FD35595" w14:textId="77777777" w:rsidTr="00261ED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C9474" w14:textId="77777777" w:rsidR="00881BDD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Deklaracja o zamiarze odpłatnego lub nieodpłatnego wykonania zadania publicznego.</w:t>
            </w:r>
          </w:p>
          <w:p w14:paraId="58480C91" w14:textId="77777777" w:rsidR="00261EDE" w:rsidRPr="00261EDE" w:rsidRDefault="00261EDE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w ramach realizacji zadania publicznego będą wykonywać poszczególni oferenci oraz sposób ich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reprezentacji wobec organu administracji publicznej – w przypadku oferty wspólnej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  <w:p w14:paraId="5F16FC21" w14:textId="77777777" w:rsidR="00F548C5" w:rsidRPr="00261EDE" w:rsidRDefault="00E617D8" w:rsidP="00261EDE">
            <w:pPr>
              <w:pStyle w:val="Akapitzlist"/>
              <w:widowControl w:val="0"/>
              <w:numPr>
                <w:ilvl w:val="0"/>
                <w:numId w:val="39"/>
              </w:numPr>
              <w:autoSpaceDE w:val="0"/>
              <w:autoSpaceDN w:val="0"/>
              <w:adjustRightInd w:val="0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Inne </w:t>
            </w:r>
            <w:r w:rsidR="00261EDE" w:rsidRP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działania, które mogą mieć znaczenie przy ocenie oferty, w tym odnoszące się do kalkulacji przewidywanych kosztów oraz oświadczeń zawartych w sekcji VII</w:t>
            </w:r>
            <w:r w:rsidR="00261ED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42A01D14" w14:textId="77777777" w:rsidTr="00261EDE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86F591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9879D9C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2B62CA9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1DC11B6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13885751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708A8A1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0DE0F2D2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09D02102" w14:textId="77777777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108EFE7B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58C5635D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781C6D8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38B62110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3E1F3F6D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4FD0FF8E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1FE8C4F4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3FD87A5D" w14:textId="7777777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6EDB24B0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81B6B25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7EEA6A57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01FE8E22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1D9F7204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08E5B7C2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6FC74FB6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4C49E8D6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4A762CFD" w14:textId="77777777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sectPr w:rsidR="00BE2E0E" w:rsidRPr="003A2508" w:rsidSect="000E3CC0">
      <w:footerReference w:type="default" r:id="rId8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E2297" w14:textId="77777777" w:rsidR="00D5051A" w:rsidRDefault="00D5051A">
      <w:r>
        <w:separator/>
      </w:r>
    </w:p>
  </w:endnote>
  <w:endnote w:type="continuationSeparator" w:id="0">
    <w:p w14:paraId="4C9459EE" w14:textId="77777777" w:rsidR="00D5051A" w:rsidRDefault="00D50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08609"/>
      <w:docPartObj>
        <w:docPartGallery w:val="Page Numbers (Bottom of Page)"/>
        <w:docPartUnique/>
      </w:docPartObj>
    </w:sdtPr>
    <w:sdtEndPr/>
    <w:sdtContent>
      <w:p w14:paraId="3C87D042" w14:textId="77777777" w:rsidR="00DB4E86" w:rsidRDefault="00DB4E86">
        <w:pPr>
          <w:pStyle w:val="Stopka"/>
          <w:jc w:val="right"/>
        </w:pPr>
        <w:r w:rsidRPr="00DB4E86">
          <w:rPr>
            <w:rFonts w:ascii="Arial" w:hAnsi="Arial" w:cs="Arial"/>
            <w:sz w:val="20"/>
            <w:szCs w:val="20"/>
          </w:rPr>
          <w:fldChar w:fldCharType="begin"/>
        </w:r>
        <w:r w:rsidRPr="00DB4E86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B4E86">
          <w:rPr>
            <w:rFonts w:ascii="Arial" w:hAnsi="Arial" w:cs="Arial"/>
            <w:sz w:val="20"/>
            <w:szCs w:val="20"/>
          </w:rPr>
          <w:fldChar w:fldCharType="separate"/>
        </w:r>
        <w:r w:rsidR="00261EDE">
          <w:rPr>
            <w:rFonts w:ascii="Arial" w:hAnsi="Arial" w:cs="Arial"/>
            <w:noProof/>
            <w:sz w:val="20"/>
            <w:szCs w:val="20"/>
          </w:rPr>
          <w:t>5</w:t>
        </w:r>
        <w:r w:rsidRPr="00DB4E86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14D4114" w14:textId="77777777" w:rsidR="00DB4E86" w:rsidRDefault="00DB4E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EA77D" w14:textId="77777777" w:rsidR="00D5051A" w:rsidRDefault="00D5051A">
      <w:r>
        <w:separator/>
      </w:r>
    </w:p>
  </w:footnote>
  <w:footnote w:type="continuationSeparator" w:id="0">
    <w:p w14:paraId="676B55DE" w14:textId="77777777" w:rsidR="00D5051A" w:rsidRDefault="00D5051A">
      <w:r>
        <w:continuationSeparator/>
      </w:r>
    </w:p>
  </w:footnote>
  <w:footnote w:id="1">
    <w:p w14:paraId="4010C636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5E90E899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 xml:space="preserve">)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78380D65" w14:textId="77777777" w:rsidR="00E07C9D" w:rsidRPr="00C57111" w:rsidRDefault="00E07C9D" w:rsidP="000C12C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3A2508">
        <w:rPr>
          <w:rFonts w:asciiTheme="minorHAnsi" w:hAnsiTheme="minorHAnsi"/>
          <w:sz w:val="18"/>
          <w:szCs w:val="18"/>
        </w:rPr>
        <w:footnoteRef/>
      </w:r>
      <w:r w:rsidRPr="003A2508">
        <w:rPr>
          <w:rFonts w:asciiTheme="minorHAnsi" w:hAnsiTheme="minorHAnsi"/>
          <w:sz w:val="18"/>
          <w:szCs w:val="18"/>
        </w:rPr>
        <w:t>)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="000C12C4" w:rsidRPr="000C12C4">
        <w:rPr>
          <w:rFonts w:asciiTheme="minorHAnsi" w:hAnsiTheme="minorHAnsi"/>
          <w:sz w:val="18"/>
          <w:szCs w:val="18"/>
        </w:rPr>
        <w:t>Organ w ogłoszeniu o otwartym konkursie ofert może odstąpić od wymogu składania dod</w:t>
      </w:r>
      <w:r w:rsidR="000C12C4">
        <w:rPr>
          <w:rFonts w:asciiTheme="minorHAnsi" w:hAnsiTheme="minorHAnsi"/>
          <w:sz w:val="18"/>
          <w:szCs w:val="18"/>
        </w:rPr>
        <w:t xml:space="preserve">atkowych informacji dotyczących </w:t>
      </w:r>
      <w:r w:rsidR="000C12C4" w:rsidRPr="000C12C4">
        <w:rPr>
          <w:rFonts w:asciiTheme="minorHAnsi" w:hAnsiTheme="minorHAnsi"/>
          <w:sz w:val="18"/>
          <w:szCs w:val="18"/>
        </w:rPr>
        <w:t>rezultatów w realizacji zadania publicznego, jeżeli rodzaj zadania uniemożliwia ich określenie.</w:t>
      </w:r>
    </w:p>
  </w:footnote>
  <w:footnote w:id="4">
    <w:p w14:paraId="1966D767" w14:textId="77777777" w:rsidR="001F3AF2" w:rsidRPr="001F3AF2" w:rsidRDefault="001F3AF2">
      <w:pPr>
        <w:pStyle w:val="Tekstprzypisudolnego"/>
        <w:rPr>
          <w:rFonts w:asciiTheme="minorHAnsi" w:hAnsiTheme="minorHAnsi"/>
          <w:sz w:val="18"/>
          <w:szCs w:val="18"/>
        </w:rPr>
      </w:pPr>
      <w:r w:rsidRPr="001F3AF2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 xml:space="preserve">) </w:t>
      </w:r>
      <w:r w:rsidRPr="001F3AF2">
        <w:rPr>
          <w:rFonts w:asciiTheme="minorHAnsi" w:hAnsiTheme="minorHAnsi"/>
          <w:sz w:val="18"/>
          <w:szCs w:val="18"/>
        </w:rPr>
        <w:t>Tabelę należy rozszerzyć w przypadku realizacji oferty w dłuższym okresie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5">
    <w:p w14:paraId="196239B3" w14:textId="77777777"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Suma pól 3.1. i 3.2.</w:t>
      </w:r>
    </w:p>
  </w:footnote>
  <w:footnote w:id="6">
    <w:p w14:paraId="684C531A" w14:textId="77777777" w:rsidR="00E617D8" w:rsidRDefault="00E617D8" w:rsidP="003A2508">
      <w:pPr>
        <w:widowControl w:val="0"/>
        <w:autoSpaceDE w:val="0"/>
        <w:autoSpaceDN w:val="0"/>
        <w:adjustRightInd w:val="0"/>
        <w:ind w:left="284" w:hanging="284"/>
        <w:jc w:val="both"/>
      </w:pPr>
      <w:r w:rsidRPr="003A2508">
        <w:rPr>
          <w:rFonts w:asciiTheme="minorHAnsi" w:hAnsiTheme="minorHAnsi"/>
          <w:sz w:val="18"/>
          <w:szCs w:val="18"/>
        </w:rPr>
        <w:footnoteRef/>
      </w:r>
      <w:r w:rsidR="003A2508">
        <w:rPr>
          <w:rFonts w:asciiTheme="minorHAnsi" w:hAnsiTheme="minorHAnsi"/>
          <w:sz w:val="18"/>
          <w:szCs w:val="18"/>
        </w:rPr>
        <w:t>)</w:t>
      </w:r>
      <w:r w:rsidRPr="003A2508">
        <w:rPr>
          <w:rFonts w:asciiTheme="minorHAnsi" w:hAnsiTheme="minorHAnsi"/>
          <w:sz w:val="18"/>
          <w:szCs w:val="18"/>
        </w:rPr>
        <w:t xml:space="preserve"> </w:t>
      </w:r>
      <w:r w:rsidR="002C24AD">
        <w:rPr>
          <w:rFonts w:asciiTheme="minorHAnsi" w:hAnsiTheme="minorHAnsi"/>
          <w:sz w:val="18"/>
          <w:szCs w:val="18"/>
        </w:rPr>
        <w:t>Sekcję V.</w:t>
      </w:r>
      <w:r w:rsidRPr="00E617D8">
        <w:rPr>
          <w:rFonts w:asciiTheme="minorHAnsi" w:hAnsiTheme="minorHAnsi"/>
          <w:sz w:val="18"/>
          <w:szCs w:val="18"/>
        </w:rPr>
        <w:t xml:space="preserve">C należy uzupełnić </w:t>
      </w:r>
      <w:r w:rsidR="00881BDD">
        <w:rPr>
          <w:rFonts w:asciiTheme="minorHAnsi" w:hAnsiTheme="minorHAnsi"/>
          <w:sz w:val="18"/>
          <w:szCs w:val="18"/>
        </w:rPr>
        <w:t>w przypadku oferty wspólnej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7">
    <w:p w14:paraId="531D0CCC" w14:textId="77777777" w:rsidR="00881BDD" w:rsidRPr="00881BDD" w:rsidRDefault="00881BDD">
      <w:pPr>
        <w:pStyle w:val="Tekstprzypisudolnego"/>
        <w:rPr>
          <w:rFonts w:asciiTheme="minorHAnsi" w:hAnsiTheme="minorHAnsi"/>
          <w:sz w:val="18"/>
          <w:szCs w:val="18"/>
        </w:rPr>
      </w:pPr>
      <w:r w:rsidRPr="00881BDD">
        <w:rPr>
          <w:rStyle w:val="Odwoanieprzypisudolnego"/>
          <w:rFonts w:asciiTheme="minorHAnsi" w:hAnsiTheme="minorHAnsi"/>
          <w:sz w:val="18"/>
          <w:szCs w:val="18"/>
          <w:vertAlign w:val="baseline"/>
        </w:rPr>
        <w:footnoteRef/>
      </w:r>
      <w:r>
        <w:rPr>
          <w:rFonts w:asciiTheme="minorHAnsi" w:hAnsiTheme="minorHAnsi"/>
          <w:sz w:val="18"/>
          <w:szCs w:val="18"/>
        </w:rPr>
        <w:t>)</w:t>
      </w:r>
      <w:r w:rsidRPr="00881BDD">
        <w:rPr>
          <w:rFonts w:ascii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19E2B0B"/>
    <w:multiLevelType w:val="hybridMultilevel"/>
    <w:tmpl w:val="F8EC0898"/>
    <w:lvl w:ilvl="0" w:tplc="A1A84820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CA508F"/>
    <w:multiLevelType w:val="hybridMultilevel"/>
    <w:tmpl w:val="6DB408E2"/>
    <w:lvl w:ilvl="0" w:tplc="25884452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A351DB3"/>
    <w:multiLevelType w:val="hybridMultilevel"/>
    <w:tmpl w:val="EC447D22"/>
    <w:lvl w:ilvl="0" w:tplc="107A8A1A">
      <w:start w:val="1"/>
      <w:numFmt w:val="decimal"/>
      <w:lvlText w:val="%1."/>
      <w:lvlJc w:val="left"/>
      <w:pPr>
        <w:ind w:left="862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517223">
    <w:abstractNumId w:val="1"/>
  </w:num>
  <w:num w:numId="2" w16cid:durableId="1700665538">
    <w:abstractNumId w:val="2"/>
  </w:num>
  <w:num w:numId="3" w16cid:durableId="2038310688">
    <w:abstractNumId w:val="3"/>
  </w:num>
  <w:num w:numId="4" w16cid:durableId="1303736651">
    <w:abstractNumId w:val="4"/>
  </w:num>
  <w:num w:numId="5" w16cid:durableId="1813135630">
    <w:abstractNumId w:val="5"/>
  </w:num>
  <w:num w:numId="6" w16cid:durableId="2109958262">
    <w:abstractNumId w:val="6"/>
  </w:num>
  <w:num w:numId="7" w16cid:durableId="1493986174">
    <w:abstractNumId w:val="7"/>
  </w:num>
  <w:num w:numId="8" w16cid:durableId="1651255221">
    <w:abstractNumId w:val="8"/>
  </w:num>
  <w:num w:numId="9" w16cid:durableId="801115680">
    <w:abstractNumId w:val="9"/>
  </w:num>
  <w:num w:numId="10" w16cid:durableId="1629049408">
    <w:abstractNumId w:val="26"/>
  </w:num>
  <w:num w:numId="11" w16cid:durableId="775906719">
    <w:abstractNumId w:val="31"/>
  </w:num>
  <w:num w:numId="12" w16cid:durableId="700787786">
    <w:abstractNumId w:val="25"/>
  </w:num>
  <w:num w:numId="13" w16cid:durableId="1064110839">
    <w:abstractNumId w:val="29"/>
  </w:num>
  <w:num w:numId="14" w16cid:durableId="795173561">
    <w:abstractNumId w:val="32"/>
  </w:num>
  <w:num w:numId="15" w16cid:durableId="1321301920">
    <w:abstractNumId w:val="0"/>
  </w:num>
  <w:num w:numId="16" w16cid:durableId="1236934206">
    <w:abstractNumId w:val="19"/>
  </w:num>
  <w:num w:numId="17" w16cid:durableId="1005941548">
    <w:abstractNumId w:val="22"/>
  </w:num>
  <w:num w:numId="18" w16cid:durableId="935792627">
    <w:abstractNumId w:val="12"/>
  </w:num>
  <w:num w:numId="19" w16cid:durableId="896862325">
    <w:abstractNumId w:val="27"/>
  </w:num>
  <w:num w:numId="20" w16cid:durableId="1562448967">
    <w:abstractNumId w:val="37"/>
  </w:num>
  <w:num w:numId="21" w16cid:durableId="326983804">
    <w:abstractNumId w:val="35"/>
  </w:num>
  <w:num w:numId="22" w16cid:durableId="1491292725">
    <w:abstractNumId w:val="13"/>
  </w:num>
  <w:num w:numId="23" w16cid:durableId="2057586623">
    <w:abstractNumId w:val="16"/>
  </w:num>
  <w:num w:numId="24" w16cid:durableId="61479859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89630900">
    <w:abstractNumId w:val="21"/>
  </w:num>
  <w:num w:numId="26" w16cid:durableId="1943604679">
    <w:abstractNumId w:val="14"/>
  </w:num>
  <w:num w:numId="27" w16cid:durableId="1933779591">
    <w:abstractNumId w:val="18"/>
  </w:num>
  <w:num w:numId="28" w16cid:durableId="978804154">
    <w:abstractNumId w:val="15"/>
  </w:num>
  <w:num w:numId="29" w16cid:durableId="1818380965">
    <w:abstractNumId w:val="36"/>
  </w:num>
  <w:num w:numId="30" w16cid:durableId="1947343224">
    <w:abstractNumId w:val="24"/>
  </w:num>
  <w:num w:numId="31" w16cid:durableId="1427848133">
    <w:abstractNumId w:val="17"/>
  </w:num>
  <w:num w:numId="32" w16cid:durableId="1148741404">
    <w:abstractNumId w:val="30"/>
  </w:num>
  <w:num w:numId="33" w16cid:durableId="1880319716">
    <w:abstractNumId w:val="28"/>
  </w:num>
  <w:num w:numId="34" w16cid:durableId="1467161234">
    <w:abstractNumId w:val="23"/>
  </w:num>
  <w:num w:numId="35" w16cid:durableId="108548635">
    <w:abstractNumId w:val="11"/>
  </w:num>
  <w:num w:numId="36" w16cid:durableId="592907319">
    <w:abstractNumId w:val="20"/>
  </w:num>
  <w:num w:numId="37" w16cid:durableId="2052266857">
    <w:abstractNumId w:val="33"/>
  </w:num>
  <w:num w:numId="38" w16cid:durableId="1564216159">
    <w:abstractNumId w:val="10"/>
  </w:num>
  <w:num w:numId="39" w16cid:durableId="72464362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12C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3CC0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AF2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1EDE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16A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CD8"/>
    <w:rsid w:val="004D511B"/>
    <w:rsid w:val="004D6450"/>
    <w:rsid w:val="004E183E"/>
    <w:rsid w:val="004E1EAE"/>
    <w:rsid w:val="004E2B33"/>
    <w:rsid w:val="004E566D"/>
    <w:rsid w:val="004E596E"/>
    <w:rsid w:val="004E6C5A"/>
    <w:rsid w:val="004F04D6"/>
    <w:rsid w:val="004F2078"/>
    <w:rsid w:val="004F40F7"/>
    <w:rsid w:val="004F45EE"/>
    <w:rsid w:val="004F53C7"/>
    <w:rsid w:val="00500A7F"/>
    <w:rsid w:val="005011E8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5A10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BDD"/>
    <w:rsid w:val="00881C12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C00754"/>
    <w:rsid w:val="00C00B17"/>
    <w:rsid w:val="00C00BCD"/>
    <w:rsid w:val="00C0450D"/>
    <w:rsid w:val="00C04536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663F4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17BD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051A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E86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4F8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30ACB3F"/>
  <w15:docId w15:val="{00B36473-204C-4143-8CD4-CF4FA3279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F27AA-A87E-4584-8EDD-C2BD00B59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917</Words>
  <Characters>5503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ajakubowska</cp:lastModifiedBy>
  <cp:revision>2</cp:revision>
  <cp:lastPrinted>2018-08-22T08:07:00Z</cp:lastPrinted>
  <dcterms:created xsi:type="dcterms:W3CDTF">2025-11-26T07:58:00Z</dcterms:created>
  <dcterms:modified xsi:type="dcterms:W3CDTF">2025-11-26T07:58:00Z</dcterms:modified>
</cp:coreProperties>
</file>